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27" w:rsidRPr="00EB2731" w:rsidRDefault="00D40983" w:rsidP="00F32BBD">
      <w:pPr>
        <w:rPr>
          <w:rFonts w:ascii="Verdana" w:hAnsi="Verdana"/>
          <w:b/>
          <w:sz w:val="36"/>
          <w:szCs w:val="36"/>
        </w:rPr>
      </w:pPr>
      <w:r w:rsidRPr="00EB2731">
        <w:rPr>
          <w:rFonts w:ascii="Verdana" w:hAnsi="Verdana"/>
          <w:b/>
          <w:sz w:val="36"/>
          <w:szCs w:val="36"/>
        </w:rPr>
        <w:t>NABÍDKA</w:t>
      </w:r>
      <w:r w:rsidR="006B6727" w:rsidRPr="00EB2731">
        <w:rPr>
          <w:rFonts w:ascii="Verdana" w:hAnsi="Verdana"/>
          <w:b/>
          <w:sz w:val="36"/>
          <w:szCs w:val="36"/>
        </w:rPr>
        <w:t xml:space="preserve"> PRÁCE</w:t>
      </w:r>
    </w:p>
    <w:p w:rsidR="00D40983" w:rsidRPr="00F32BBD" w:rsidRDefault="006B6727" w:rsidP="00F32BBD">
      <w:pPr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</w:pPr>
      <w:r w:rsidRPr="00F32BBD">
        <w:rPr>
          <w:rFonts w:ascii="Verdana" w:hAnsi="Verdana"/>
          <w:sz w:val="28"/>
          <w:szCs w:val="28"/>
        </w:rPr>
        <w:t xml:space="preserve">PONTE </w:t>
      </w:r>
      <w:proofErr w:type="gramStart"/>
      <w:r w:rsidRPr="00F32BBD">
        <w:rPr>
          <w:rFonts w:ascii="Verdana" w:hAnsi="Verdana"/>
          <w:sz w:val="28"/>
          <w:szCs w:val="28"/>
        </w:rPr>
        <w:t xml:space="preserve">D22,z.ú. </w:t>
      </w:r>
      <w:r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hledá</w:t>
      </w:r>
      <w:proofErr w:type="gramEnd"/>
      <w:r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 do svého týmu posilu na pozici </w:t>
      </w:r>
      <w:r w:rsidRPr="00D86B43">
        <w:rPr>
          <w:rFonts w:ascii="Verdana" w:eastAsia="Times New Roman" w:hAnsi="Verdana" w:cs="Times New Roman"/>
          <w:b/>
          <w:color w:val="333333"/>
          <w:sz w:val="28"/>
          <w:szCs w:val="28"/>
          <w:lang w:eastAsia="cs-CZ"/>
        </w:rPr>
        <w:t>pracovníka/pracovnice v sociálních</w:t>
      </w:r>
      <w:r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 </w:t>
      </w:r>
      <w:r w:rsidRPr="00D86B43">
        <w:rPr>
          <w:rFonts w:ascii="Verdana" w:eastAsia="Times New Roman" w:hAnsi="Verdana" w:cs="Times New Roman"/>
          <w:b/>
          <w:color w:val="333333"/>
          <w:sz w:val="28"/>
          <w:szCs w:val="28"/>
          <w:lang w:eastAsia="cs-CZ"/>
        </w:rPr>
        <w:t>službách</w:t>
      </w:r>
      <w:r w:rsidR="00D40983"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 </w:t>
      </w:r>
      <w:r w:rsidR="008024A9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na dohodu </w:t>
      </w:r>
      <w:r w:rsidR="001C50B2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nebo </w:t>
      </w:r>
      <w:r w:rsidR="008024A9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do </w:t>
      </w:r>
      <w:r w:rsidR="001C50B2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HPP na zkrácený úvazek.</w:t>
      </w:r>
    </w:p>
    <w:p w:rsidR="00B041EE" w:rsidRPr="00F32BBD" w:rsidRDefault="006B6727" w:rsidP="00F32BBD">
      <w:pPr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</w:pPr>
      <w:r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Předpo</w:t>
      </w:r>
      <w:r w:rsidR="00B041EE"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kládaný rozsah </w:t>
      </w:r>
      <w:r w:rsidR="00D40983"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práce </w:t>
      </w:r>
      <w:r w:rsidR="00D82B82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je </w:t>
      </w:r>
      <w:r w:rsidR="008024A9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60-140</w:t>
      </w:r>
      <w:r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 hodin měsíčně</w:t>
      </w:r>
      <w:r w:rsidR="008024A9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 ( dle domluveného </w:t>
      </w:r>
      <w:proofErr w:type="gramStart"/>
      <w:r w:rsidR="008024A9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úvazku )</w:t>
      </w:r>
      <w:r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, nástup</w:t>
      </w:r>
      <w:proofErr w:type="gramEnd"/>
      <w:r w:rsidR="00B041EE"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 xml:space="preserve"> </w:t>
      </w:r>
      <w:r w:rsidR="001C50B2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co nejdříve.</w:t>
      </w:r>
    </w:p>
    <w:p w:rsidR="006B6727" w:rsidRPr="00F32BBD" w:rsidRDefault="00B041EE" w:rsidP="00F32BBD">
      <w:pPr>
        <w:rPr>
          <w:rFonts w:ascii="Verdana" w:hAnsi="Verdana"/>
          <w:sz w:val="28"/>
          <w:szCs w:val="28"/>
        </w:rPr>
      </w:pPr>
      <w:r w:rsidRPr="00F32BBD">
        <w:rPr>
          <w:rFonts w:ascii="Verdana" w:hAnsi="Verdana"/>
          <w:sz w:val="28"/>
          <w:szCs w:val="28"/>
        </w:rPr>
        <w:t xml:space="preserve">Místo výkonu práce: </w:t>
      </w:r>
      <w:r w:rsidR="00D40983" w:rsidRPr="00F32BBD">
        <w:rPr>
          <w:rFonts w:ascii="Verdana" w:hAnsi="Verdana"/>
          <w:sz w:val="28"/>
          <w:szCs w:val="28"/>
        </w:rPr>
        <w:t xml:space="preserve"> </w:t>
      </w:r>
      <w:r w:rsidRPr="00F32BBD">
        <w:rPr>
          <w:rFonts w:ascii="Verdana" w:hAnsi="Verdana"/>
          <w:sz w:val="28"/>
          <w:szCs w:val="28"/>
        </w:rPr>
        <w:t>Praha</w:t>
      </w:r>
      <w:r w:rsidR="00D40983" w:rsidRPr="00F32BBD">
        <w:rPr>
          <w:rFonts w:ascii="Verdana" w:hAnsi="Verdana"/>
          <w:sz w:val="28"/>
          <w:szCs w:val="28"/>
        </w:rPr>
        <w:t xml:space="preserve"> ( převážně Uhříněves a okolí</w:t>
      </w:r>
      <w:r w:rsidR="008024A9">
        <w:rPr>
          <w:rFonts w:ascii="Verdana" w:hAnsi="Verdana"/>
          <w:sz w:val="28"/>
          <w:szCs w:val="28"/>
        </w:rPr>
        <w:t xml:space="preserve">, Praha 4 a </w:t>
      </w:r>
      <w:proofErr w:type="gramStart"/>
      <w:r w:rsidR="008024A9">
        <w:rPr>
          <w:rFonts w:ascii="Verdana" w:hAnsi="Verdana"/>
          <w:sz w:val="28"/>
          <w:szCs w:val="28"/>
        </w:rPr>
        <w:t>10</w:t>
      </w:r>
      <w:r w:rsidR="00D40983" w:rsidRPr="00F32BBD">
        <w:rPr>
          <w:rFonts w:ascii="Verdana" w:hAnsi="Verdana"/>
          <w:sz w:val="28"/>
          <w:szCs w:val="28"/>
        </w:rPr>
        <w:t xml:space="preserve"> )</w:t>
      </w:r>
      <w:proofErr w:type="gramEnd"/>
    </w:p>
    <w:p w:rsidR="00EB2731" w:rsidRPr="00BD52C6" w:rsidRDefault="00B041EE" w:rsidP="00F32BBD">
      <w:pPr>
        <w:rPr>
          <w:rFonts w:ascii="Verdana" w:hAnsi="Verdana"/>
          <w:sz w:val="28"/>
          <w:szCs w:val="28"/>
        </w:rPr>
      </w:pPr>
      <w:r w:rsidRPr="00F32BBD">
        <w:rPr>
          <w:rFonts w:ascii="Verdana" w:hAnsi="Verdana"/>
          <w:sz w:val="28"/>
          <w:szCs w:val="28"/>
        </w:rPr>
        <w:t xml:space="preserve">Náplň </w:t>
      </w:r>
      <w:proofErr w:type="gramStart"/>
      <w:r w:rsidRPr="00F32BBD">
        <w:rPr>
          <w:rFonts w:ascii="Verdana" w:hAnsi="Verdana"/>
          <w:sz w:val="28"/>
          <w:szCs w:val="28"/>
        </w:rPr>
        <w:t>práce:  přímá</w:t>
      </w:r>
      <w:proofErr w:type="gramEnd"/>
      <w:r w:rsidRPr="00F32BBD">
        <w:rPr>
          <w:rFonts w:ascii="Verdana" w:hAnsi="Verdana"/>
          <w:sz w:val="28"/>
          <w:szCs w:val="28"/>
        </w:rPr>
        <w:t xml:space="preserve"> péče v domácnostech </w:t>
      </w:r>
      <w:r w:rsidR="00F32BBD" w:rsidRPr="00F32BBD">
        <w:rPr>
          <w:rFonts w:ascii="Verdana" w:hAnsi="Verdana"/>
          <w:sz w:val="28"/>
          <w:szCs w:val="28"/>
        </w:rPr>
        <w:t xml:space="preserve">klientů </w:t>
      </w:r>
      <w:r w:rsidR="00F32BBD" w:rsidRPr="00BD52C6">
        <w:rPr>
          <w:rFonts w:ascii="Verdana" w:hAnsi="Verdana" w:cs="Arial"/>
          <w:color w:val="333333"/>
          <w:sz w:val="24"/>
          <w:szCs w:val="24"/>
        </w:rPr>
        <w:t xml:space="preserve">(pomoc a podpora při </w:t>
      </w:r>
      <w:r w:rsidR="00EB2731" w:rsidRPr="00BD52C6">
        <w:rPr>
          <w:rFonts w:ascii="Verdana" w:hAnsi="Verdana" w:cs="Arial"/>
          <w:color w:val="333333"/>
          <w:sz w:val="24"/>
          <w:szCs w:val="24"/>
        </w:rPr>
        <w:t xml:space="preserve">běžných denních </w:t>
      </w:r>
      <w:r w:rsidR="00F32BBD" w:rsidRPr="00BD52C6">
        <w:rPr>
          <w:rFonts w:ascii="Verdana" w:hAnsi="Verdana" w:cs="Arial"/>
          <w:color w:val="333333"/>
          <w:sz w:val="24"/>
          <w:szCs w:val="24"/>
        </w:rPr>
        <w:t>úkonech</w:t>
      </w:r>
      <w:r w:rsidR="00EB2731" w:rsidRPr="00BD52C6">
        <w:rPr>
          <w:rFonts w:ascii="Verdana" w:hAnsi="Verdana" w:cs="Arial"/>
          <w:color w:val="333333"/>
          <w:sz w:val="24"/>
          <w:szCs w:val="24"/>
        </w:rPr>
        <w:t>)</w:t>
      </w:r>
    </w:p>
    <w:p w:rsidR="00B041EE" w:rsidRPr="00F32BBD" w:rsidRDefault="00B041EE" w:rsidP="00F32BBD">
      <w:pPr>
        <w:rPr>
          <w:rFonts w:ascii="Verdana" w:hAnsi="Verdana" w:cs="Arial"/>
          <w:color w:val="333333"/>
          <w:sz w:val="28"/>
          <w:szCs w:val="28"/>
        </w:rPr>
      </w:pPr>
      <w:r w:rsidRPr="00F32BBD">
        <w:rPr>
          <w:rStyle w:val="Siln"/>
          <w:rFonts w:ascii="Verdana" w:hAnsi="Verdana" w:cs="Arial"/>
          <w:color w:val="333333"/>
          <w:sz w:val="28"/>
          <w:szCs w:val="28"/>
        </w:rPr>
        <w:t>Požadujeme:</w:t>
      </w:r>
    </w:p>
    <w:p w:rsidR="008024A9" w:rsidRPr="008024A9" w:rsidRDefault="00F32BBD" w:rsidP="008024A9">
      <w:pPr>
        <w:spacing w:after="0"/>
        <w:jc w:val="both"/>
        <w:rPr>
          <w:rFonts w:ascii="Verdana" w:hAnsi="Verdana"/>
          <w:color w:val="333333"/>
          <w:sz w:val="24"/>
          <w:szCs w:val="24"/>
        </w:rPr>
      </w:pPr>
      <w:r w:rsidRPr="00F32BBD">
        <w:rPr>
          <w:rFonts w:ascii="Verdana" w:hAnsi="Verdana"/>
          <w:color w:val="333333"/>
          <w:sz w:val="28"/>
          <w:szCs w:val="28"/>
        </w:rPr>
        <w:t>S</w:t>
      </w:r>
      <w:r w:rsidR="00B041EE"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plnění kva</w:t>
      </w:r>
      <w:bookmarkStart w:id="0" w:name="_GoBack"/>
      <w:bookmarkEnd w:id="0"/>
      <w:r w:rsidR="00B041EE" w:rsidRPr="00F32BBD">
        <w:rPr>
          <w:rFonts w:ascii="Verdana" w:eastAsia="Times New Roman" w:hAnsi="Verdana" w:cs="Times New Roman"/>
          <w:color w:val="333333"/>
          <w:sz w:val="28"/>
          <w:szCs w:val="28"/>
          <w:lang w:eastAsia="cs-CZ"/>
        </w:rPr>
        <w:t>lifikačních předpokladů</w:t>
      </w:r>
      <w:r w:rsidR="00B041EE" w:rsidRPr="00F32BBD">
        <w:rPr>
          <w:rFonts w:ascii="Verdana" w:hAnsi="Verdana" w:cs="Arial"/>
          <w:color w:val="333333"/>
          <w:sz w:val="28"/>
          <w:szCs w:val="28"/>
        </w:rPr>
        <w:t xml:space="preserve"> </w:t>
      </w:r>
      <w:r w:rsidRPr="00F32BBD">
        <w:rPr>
          <w:rFonts w:ascii="Verdana" w:hAnsi="Verdana" w:cs="Arial"/>
          <w:color w:val="333333"/>
          <w:sz w:val="28"/>
          <w:szCs w:val="28"/>
        </w:rPr>
        <w:t xml:space="preserve"> ( </w:t>
      </w:r>
      <w:r w:rsidR="00B041EE" w:rsidRPr="00EB2731">
        <w:rPr>
          <w:rFonts w:ascii="Verdana" w:hAnsi="Verdana" w:cs="Arial"/>
          <w:color w:val="333333"/>
          <w:sz w:val="24"/>
          <w:szCs w:val="24"/>
        </w:rPr>
        <w:t xml:space="preserve">podle zákona </w:t>
      </w:r>
      <w:r w:rsidRPr="00EB2731">
        <w:rPr>
          <w:rFonts w:ascii="Verdana" w:hAnsi="Verdana" w:cs="Arial"/>
          <w:color w:val="333333"/>
          <w:sz w:val="24"/>
          <w:szCs w:val="24"/>
        </w:rPr>
        <w:t xml:space="preserve">o </w:t>
      </w:r>
      <w:proofErr w:type="spellStart"/>
      <w:proofErr w:type="gramStart"/>
      <w:r w:rsidRPr="00EB2731">
        <w:rPr>
          <w:rFonts w:ascii="Verdana" w:hAnsi="Verdana" w:cs="Arial"/>
          <w:color w:val="333333"/>
          <w:sz w:val="24"/>
          <w:szCs w:val="24"/>
        </w:rPr>
        <w:t>soc.službách</w:t>
      </w:r>
      <w:proofErr w:type="spellEnd"/>
      <w:proofErr w:type="gramEnd"/>
      <w:r w:rsidRPr="00EB2731">
        <w:rPr>
          <w:rFonts w:ascii="Verdana" w:hAnsi="Verdana" w:cs="Arial"/>
          <w:color w:val="333333"/>
          <w:sz w:val="24"/>
          <w:szCs w:val="24"/>
        </w:rPr>
        <w:t xml:space="preserve"> č.</w:t>
      </w:r>
      <w:r w:rsidR="00B041EE" w:rsidRPr="00EB2731">
        <w:rPr>
          <w:rFonts w:ascii="Verdana" w:hAnsi="Verdana" w:cs="Arial"/>
          <w:color w:val="333333"/>
          <w:sz w:val="24"/>
          <w:szCs w:val="24"/>
        </w:rPr>
        <w:t>108/2006 S</w:t>
      </w:r>
      <w:r w:rsidRPr="00EB2731">
        <w:rPr>
          <w:rFonts w:ascii="Verdana" w:hAnsi="Verdana" w:cs="Arial"/>
          <w:color w:val="333333"/>
          <w:sz w:val="24"/>
          <w:szCs w:val="24"/>
        </w:rPr>
        <w:t>b., pro pracovníka v přímé péči tj.</w:t>
      </w:r>
      <w:r w:rsidR="00B041EE" w:rsidRPr="00EB2731">
        <w:rPr>
          <w:rFonts w:ascii="Verdana" w:hAnsi="Verdana" w:cs="Arial"/>
          <w:color w:val="333333"/>
          <w:sz w:val="24"/>
          <w:szCs w:val="24"/>
        </w:rPr>
        <w:t xml:space="preserve">  </w:t>
      </w:r>
      <w:r w:rsidR="00B041EE" w:rsidRPr="008024A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minimálně 150 hodinový kurz pracovníka/</w:t>
      </w:r>
      <w:proofErr w:type="spellStart"/>
      <w:r w:rsidR="00B041EE" w:rsidRPr="008024A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ce</w:t>
      </w:r>
      <w:proofErr w:type="spellEnd"/>
      <w:r w:rsidR="00B041EE" w:rsidRPr="008024A9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v sociálních službách, nebo střední odborné vzdělání v oboru sociální práce/zdravotnictví</w:t>
      </w:r>
      <w:r w:rsidRPr="008024A9">
        <w:rPr>
          <w:rFonts w:ascii="Verdana" w:hAnsi="Verdana"/>
          <w:color w:val="333333"/>
          <w:sz w:val="24"/>
          <w:szCs w:val="24"/>
        </w:rPr>
        <w:t xml:space="preserve"> )</w:t>
      </w:r>
      <w:r w:rsidR="008024A9">
        <w:rPr>
          <w:rFonts w:ascii="Verdana" w:hAnsi="Verdana"/>
          <w:color w:val="333333"/>
          <w:sz w:val="24"/>
          <w:szCs w:val="24"/>
        </w:rPr>
        <w:t xml:space="preserve">. Kurz je ale možné </w:t>
      </w:r>
      <w:r w:rsidR="008024A9" w:rsidRPr="008024A9">
        <w:rPr>
          <w:rFonts w:ascii="Verdana" w:hAnsi="Verdana"/>
          <w:b/>
          <w:color w:val="333333"/>
          <w:sz w:val="24"/>
          <w:szCs w:val="24"/>
        </w:rPr>
        <w:t>splnit až následně</w:t>
      </w:r>
      <w:r w:rsidR="008024A9">
        <w:rPr>
          <w:rFonts w:ascii="Verdana" w:hAnsi="Verdana"/>
          <w:color w:val="333333"/>
          <w:sz w:val="24"/>
          <w:szCs w:val="24"/>
        </w:rPr>
        <w:t xml:space="preserve"> do 18 měsíců.</w:t>
      </w:r>
    </w:p>
    <w:p w:rsidR="00F32BBD" w:rsidRPr="008024A9" w:rsidRDefault="00B041EE" w:rsidP="00EB2731">
      <w:pPr>
        <w:spacing w:after="0"/>
        <w:rPr>
          <w:rFonts w:ascii="Verdana" w:hAnsi="Verdana"/>
          <w:color w:val="333333"/>
          <w:sz w:val="28"/>
          <w:szCs w:val="28"/>
        </w:rPr>
      </w:pPr>
      <w:r w:rsidRPr="001C50B2">
        <w:rPr>
          <w:rFonts w:ascii="Verdana" w:eastAsia="Times New Roman" w:hAnsi="Verdana" w:cs="Times New Roman"/>
          <w:b/>
          <w:color w:val="333333"/>
          <w:sz w:val="24"/>
          <w:szCs w:val="24"/>
          <w:lang w:eastAsia="cs-CZ"/>
        </w:rPr>
        <w:br/>
      </w:r>
      <w:r w:rsidR="00F32BBD" w:rsidRPr="001C50B2">
        <w:rPr>
          <w:rFonts w:ascii="Verdana" w:hAnsi="Verdana"/>
          <w:color w:val="333333"/>
          <w:sz w:val="24"/>
          <w:szCs w:val="24"/>
        </w:rPr>
        <w:t>R</w:t>
      </w:r>
      <w:r w:rsidRPr="001C50B2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espekt </w:t>
      </w:r>
      <w:r w:rsidRPr="001C50B2">
        <w:rPr>
          <w:rFonts w:ascii="Verdana" w:hAnsi="Verdana"/>
          <w:color w:val="333333"/>
          <w:sz w:val="24"/>
          <w:szCs w:val="24"/>
        </w:rPr>
        <w:t xml:space="preserve">a vztah </w:t>
      </w:r>
      <w:r w:rsidRPr="001C50B2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ke klientům</w:t>
      </w:r>
      <w:r w:rsidR="001C50B2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</w:t>
      </w:r>
      <w:r w:rsidR="00F32BBD" w:rsidRPr="001C50B2">
        <w:rPr>
          <w:rFonts w:ascii="Verdana" w:hAnsi="Verdana"/>
          <w:color w:val="333333"/>
          <w:sz w:val="24"/>
          <w:szCs w:val="24"/>
        </w:rPr>
        <w:t>(převážně senioři)</w:t>
      </w:r>
    </w:p>
    <w:p w:rsidR="00F32BBD" w:rsidRPr="001C50B2" w:rsidRDefault="00F32BBD" w:rsidP="00EB2731">
      <w:pPr>
        <w:spacing w:after="0"/>
        <w:rPr>
          <w:rFonts w:ascii="Verdana" w:hAnsi="Verdana" w:cs="Arial"/>
          <w:sz w:val="24"/>
          <w:szCs w:val="24"/>
        </w:rPr>
      </w:pPr>
      <w:r w:rsidRPr="001C50B2">
        <w:rPr>
          <w:rFonts w:ascii="Verdana" w:hAnsi="Verdana"/>
          <w:sz w:val="24"/>
          <w:szCs w:val="24"/>
        </w:rPr>
        <w:t xml:space="preserve">Komunikativnost, </w:t>
      </w:r>
      <w:r w:rsidR="00B041EE" w:rsidRPr="001C50B2">
        <w:rPr>
          <w:rFonts w:ascii="Verdana" w:eastAsia="Times New Roman" w:hAnsi="Verdana" w:cs="Times New Roman"/>
          <w:sz w:val="24"/>
          <w:szCs w:val="24"/>
          <w:lang w:eastAsia="cs-CZ"/>
        </w:rPr>
        <w:t>vstřícn</w:t>
      </w:r>
      <w:r w:rsidRPr="001C50B2">
        <w:rPr>
          <w:rFonts w:ascii="Verdana" w:hAnsi="Verdana"/>
          <w:sz w:val="24"/>
          <w:szCs w:val="24"/>
        </w:rPr>
        <w:t>ost, empatii</w:t>
      </w:r>
      <w:r w:rsidR="00D40983" w:rsidRPr="001C50B2">
        <w:rPr>
          <w:rFonts w:ascii="Verdana" w:hAnsi="Verdana" w:cs="Arial"/>
          <w:sz w:val="24"/>
          <w:szCs w:val="24"/>
        </w:rPr>
        <w:br/>
        <w:t>Časovou flexibilitu</w:t>
      </w:r>
      <w:r w:rsidRPr="001C50B2">
        <w:rPr>
          <w:rFonts w:ascii="Verdana" w:hAnsi="Verdana" w:cs="Arial"/>
          <w:sz w:val="24"/>
          <w:szCs w:val="24"/>
        </w:rPr>
        <w:t xml:space="preserve"> ( </w:t>
      </w:r>
      <w:r w:rsidR="008024A9" w:rsidRPr="008024A9">
        <w:rPr>
          <w:rFonts w:ascii="Verdana" w:hAnsi="Verdana" w:cs="Arial"/>
          <w:b/>
          <w:sz w:val="24"/>
          <w:szCs w:val="24"/>
        </w:rPr>
        <w:t xml:space="preserve">velmi </w:t>
      </w:r>
      <w:r w:rsidRPr="001C50B2">
        <w:rPr>
          <w:rFonts w:ascii="Verdana" w:hAnsi="Verdana" w:cs="Arial"/>
          <w:b/>
          <w:sz w:val="24"/>
          <w:szCs w:val="24"/>
        </w:rPr>
        <w:t xml:space="preserve">vhodné i pro aktivní </w:t>
      </w:r>
      <w:proofErr w:type="gramStart"/>
      <w:r w:rsidRPr="001C50B2">
        <w:rPr>
          <w:rFonts w:ascii="Verdana" w:hAnsi="Verdana" w:cs="Arial"/>
          <w:b/>
          <w:sz w:val="24"/>
          <w:szCs w:val="24"/>
        </w:rPr>
        <w:t>důchodce</w:t>
      </w:r>
      <w:r w:rsidRPr="001C50B2">
        <w:rPr>
          <w:rFonts w:ascii="Verdana" w:hAnsi="Verdana" w:cs="Arial"/>
          <w:sz w:val="24"/>
          <w:szCs w:val="24"/>
        </w:rPr>
        <w:t xml:space="preserve"> )</w:t>
      </w:r>
      <w:proofErr w:type="gramEnd"/>
    </w:p>
    <w:p w:rsidR="00D40983" w:rsidRPr="001C50B2" w:rsidRDefault="00D40983" w:rsidP="00EB2731">
      <w:pPr>
        <w:spacing w:after="0"/>
        <w:rPr>
          <w:rFonts w:ascii="Verdana" w:hAnsi="Verdana" w:cs="Arial"/>
          <w:sz w:val="24"/>
          <w:szCs w:val="24"/>
        </w:rPr>
      </w:pPr>
      <w:r w:rsidRPr="001C50B2">
        <w:rPr>
          <w:rFonts w:ascii="Verdana" w:hAnsi="Verdana" w:cs="Arial"/>
          <w:sz w:val="24"/>
          <w:szCs w:val="24"/>
        </w:rPr>
        <w:t>Schopnost samostatné práce</w:t>
      </w:r>
    </w:p>
    <w:p w:rsidR="00D40983" w:rsidRPr="001C50B2" w:rsidRDefault="00D40983" w:rsidP="00EB2731">
      <w:pPr>
        <w:spacing w:after="0"/>
        <w:rPr>
          <w:rFonts w:ascii="Verdana" w:hAnsi="Verdana" w:cs="Arial"/>
          <w:sz w:val="24"/>
          <w:szCs w:val="24"/>
        </w:rPr>
      </w:pPr>
      <w:r w:rsidRPr="001C50B2">
        <w:rPr>
          <w:rFonts w:ascii="Verdana" w:hAnsi="Verdana" w:cs="Arial"/>
          <w:sz w:val="24"/>
          <w:szCs w:val="24"/>
        </w:rPr>
        <w:t>Trestní bezúhonnost</w:t>
      </w:r>
    </w:p>
    <w:p w:rsidR="00D40983" w:rsidRPr="001C50B2" w:rsidRDefault="00D40983" w:rsidP="00EB2731">
      <w:pPr>
        <w:spacing w:after="0"/>
        <w:rPr>
          <w:rFonts w:ascii="Verdana" w:hAnsi="Verdana" w:cs="Arial"/>
          <w:sz w:val="24"/>
          <w:szCs w:val="24"/>
        </w:rPr>
      </w:pPr>
      <w:r w:rsidRPr="001C50B2">
        <w:rPr>
          <w:rFonts w:ascii="Verdana" w:hAnsi="Verdana" w:cs="Arial"/>
          <w:sz w:val="24"/>
          <w:szCs w:val="24"/>
        </w:rPr>
        <w:t>Ochotu, trpělivost</w:t>
      </w:r>
    </w:p>
    <w:p w:rsidR="00D82B82" w:rsidRPr="00F32BBD" w:rsidRDefault="00D82B82" w:rsidP="00EB2731">
      <w:pPr>
        <w:spacing w:after="0"/>
        <w:rPr>
          <w:rFonts w:ascii="Verdana" w:hAnsi="Verdana" w:cs="Arial"/>
          <w:sz w:val="28"/>
          <w:szCs w:val="28"/>
        </w:rPr>
      </w:pPr>
    </w:p>
    <w:p w:rsidR="00D40983" w:rsidRPr="00D82B82" w:rsidRDefault="00D40983" w:rsidP="00F32BBD">
      <w:pPr>
        <w:rPr>
          <w:rFonts w:ascii="Verdana" w:hAnsi="Verdana" w:cs="Arial"/>
          <w:b/>
          <w:color w:val="333333"/>
          <w:sz w:val="28"/>
          <w:szCs w:val="28"/>
        </w:rPr>
      </w:pPr>
      <w:r w:rsidRPr="00D82B82">
        <w:rPr>
          <w:rFonts w:ascii="Verdana" w:hAnsi="Verdana" w:cs="Arial"/>
          <w:b/>
          <w:color w:val="333333"/>
          <w:sz w:val="28"/>
          <w:szCs w:val="28"/>
        </w:rPr>
        <w:t>Výhodou:</w:t>
      </w:r>
    </w:p>
    <w:p w:rsidR="00D40983" w:rsidRPr="001C50B2" w:rsidRDefault="00F32BBD" w:rsidP="00F32BBD">
      <w:pPr>
        <w:rPr>
          <w:rFonts w:ascii="Verdana" w:hAnsi="Verdana" w:cs="Arial"/>
          <w:color w:val="333333"/>
          <w:sz w:val="24"/>
          <w:szCs w:val="24"/>
        </w:rPr>
      </w:pPr>
      <w:r w:rsidRPr="001C50B2">
        <w:rPr>
          <w:rFonts w:ascii="Verdana" w:hAnsi="Verdana" w:cs="Arial"/>
          <w:color w:val="333333"/>
          <w:sz w:val="24"/>
          <w:szCs w:val="24"/>
        </w:rPr>
        <w:t>Praxe v podobných službách</w:t>
      </w:r>
    </w:p>
    <w:p w:rsidR="001C50B2" w:rsidRDefault="00B041EE" w:rsidP="001C50B2">
      <w:pPr>
        <w:rPr>
          <w:rFonts w:ascii="Verdana" w:hAnsi="Verdana" w:cs="Arial"/>
          <w:color w:val="333333"/>
          <w:sz w:val="28"/>
          <w:szCs w:val="28"/>
        </w:rPr>
      </w:pPr>
      <w:r w:rsidRPr="00F32BBD">
        <w:rPr>
          <w:rStyle w:val="Siln"/>
          <w:rFonts w:ascii="Verdana" w:hAnsi="Verdana" w:cs="Arial"/>
          <w:color w:val="333333"/>
          <w:sz w:val="28"/>
          <w:szCs w:val="28"/>
        </w:rPr>
        <w:t>Nabízíme:</w:t>
      </w:r>
    </w:p>
    <w:p w:rsidR="001C50B2" w:rsidRPr="001C50B2" w:rsidRDefault="00D40983" w:rsidP="001C50B2">
      <w:pPr>
        <w:pStyle w:val="Bezmezer"/>
        <w:rPr>
          <w:rFonts w:ascii="Verdana" w:hAnsi="Verdana"/>
          <w:sz w:val="24"/>
          <w:szCs w:val="24"/>
        </w:rPr>
      </w:pPr>
      <w:r w:rsidRPr="001C50B2">
        <w:rPr>
          <w:rFonts w:ascii="Verdana" w:hAnsi="Verdana"/>
          <w:sz w:val="24"/>
          <w:szCs w:val="24"/>
        </w:rPr>
        <w:t>Možnost plánování služeb, flexibilní pracovní dobu</w:t>
      </w:r>
    </w:p>
    <w:p w:rsidR="00BD52C6" w:rsidRPr="001C50B2" w:rsidRDefault="00B041EE" w:rsidP="001C50B2">
      <w:pPr>
        <w:pStyle w:val="Bezmezer"/>
        <w:rPr>
          <w:rFonts w:ascii="Verdana" w:hAnsi="Verdana"/>
          <w:sz w:val="24"/>
          <w:szCs w:val="24"/>
        </w:rPr>
      </w:pPr>
      <w:r w:rsidRPr="001C50B2">
        <w:rPr>
          <w:rFonts w:ascii="Verdana" w:hAnsi="Verdana"/>
          <w:sz w:val="24"/>
          <w:szCs w:val="24"/>
        </w:rPr>
        <w:t xml:space="preserve">Vedení a pomoc </w:t>
      </w:r>
      <w:r w:rsidR="00EB2731" w:rsidRPr="001C50B2">
        <w:rPr>
          <w:rFonts w:ascii="Verdana" w:hAnsi="Verdana"/>
          <w:sz w:val="24"/>
          <w:szCs w:val="24"/>
        </w:rPr>
        <w:t>zkušeného týmu</w:t>
      </w:r>
      <w:r w:rsidR="00BD52C6" w:rsidRPr="001C50B2">
        <w:rPr>
          <w:rFonts w:ascii="Verdana" w:hAnsi="Verdana"/>
          <w:sz w:val="24"/>
          <w:szCs w:val="24"/>
        </w:rPr>
        <w:t>, přátelský kolektiv</w:t>
      </w:r>
    </w:p>
    <w:p w:rsidR="00B041EE" w:rsidRPr="001C50B2" w:rsidRDefault="00EB2731" w:rsidP="001C50B2">
      <w:pPr>
        <w:pStyle w:val="Bezmezer"/>
        <w:rPr>
          <w:rFonts w:ascii="Verdana" w:hAnsi="Verdana"/>
          <w:sz w:val="24"/>
          <w:szCs w:val="24"/>
        </w:rPr>
      </w:pPr>
      <w:r w:rsidRPr="001C50B2">
        <w:rPr>
          <w:rFonts w:ascii="Verdana" w:hAnsi="Verdana"/>
          <w:sz w:val="24"/>
          <w:szCs w:val="24"/>
        </w:rPr>
        <w:t>Zaškolení</w:t>
      </w:r>
      <w:r w:rsidR="00B041EE" w:rsidRPr="001C50B2">
        <w:rPr>
          <w:rFonts w:ascii="Verdana" w:hAnsi="Verdana"/>
          <w:sz w:val="24"/>
          <w:szCs w:val="24"/>
        </w:rPr>
        <w:t xml:space="preserve"> a další průběžné vzdě</w:t>
      </w:r>
      <w:r w:rsidR="00D40983" w:rsidRPr="001C50B2">
        <w:rPr>
          <w:rFonts w:ascii="Verdana" w:hAnsi="Verdana"/>
          <w:sz w:val="24"/>
          <w:szCs w:val="24"/>
        </w:rPr>
        <w:t>lávání</w:t>
      </w:r>
      <w:r w:rsidR="00D40983" w:rsidRPr="001C50B2">
        <w:rPr>
          <w:rFonts w:ascii="Verdana" w:hAnsi="Verdana"/>
          <w:sz w:val="24"/>
          <w:szCs w:val="24"/>
        </w:rPr>
        <w:br/>
        <w:t>Možnost navýšení úvazku</w:t>
      </w:r>
      <w:r w:rsidR="00BD52C6" w:rsidRPr="001C50B2">
        <w:rPr>
          <w:rFonts w:ascii="Verdana" w:hAnsi="Verdana"/>
          <w:sz w:val="24"/>
          <w:szCs w:val="24"/>
        </w:rPr>
        <w:t>, m</w:t>
      </w:r>
      <w:r w:rsidR="00B041EE" w:rsidRPr="001C50B2">
        <w:rPr>
          <w:rFonts w:ascii="Verdana" w:hAnsi="Verdana"/>
          <w:sz w:val="24"/>
          <w:szCs w:val="24"/>
        </w:rPr>
        <w:t>otivační systém ohodnocení</w:t>
      </w:r>
      <w:r w:rsidR="008024A9">
        <w:rPr>
          <w:rFonts w:ascii="Verdana" w:hAnsi="Verdana"/>
          <w:sz w:val="24"/>
          <w:szCs w:val="24"/>
        </w:rPr>
        <w:t>, benefity</w:t>
      </w:r>
    </w:p>
    <w:p w:rsidR="00BD52C6" w:rsidRDefault="00BD52C6" w:rsidP="001C50B2">
      <w:pPr>
        <w:pStyle w:val="Bezmezer"/>
      </w:pPr>
    </w:p>
    <w:p w:rsidR="001C50B2" w:rsidRDefault="00BD52C6" w:rsidP="00D82B82">
      <w:pPr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 xml:space="preserve">Kontakt: </w:t>
      </w:r>
      <w:hyperlink r:id="rId5" w:history="1">
        <w:r w:rsidRPr="00372A96">
          <w:rPr>
            <w:rStyle w:val="Hypertextovodkaz"/>
            <w:rFonts w:ascii="Verdana" w:hAnsi="Verdana" w:cs="Arial"/>
            <w:sz w:val="28"/>
            <w:szCs w:val="28"/>
          </w:rPr>
          <w:t>reditelka@ponte-zu.cz</w:t>
        </w:r>
      </w:hyperlink>
      <w:r>
        <w:rPr>
          <w:rFonts w:ascii="Verdana" w:hAnsi="Verdana" w:cs="Arial"/>
          <w:color w:val="333333"/>
          <w:sz w:val="28"/>
          <w:szCs w:val="28"/>
        </w:rPr>
        <w:t>, tel.:723 568</w:t>
      </w:r>
      <w:r w:rsidR="001C50B2">
        <w:rPr>
          <w:rFonts w:ascii="Verdana" w:hAnsi="Verdana" w:cs="Arial"/>
          <w:color w:val="333333"/>
          <w:sz w:val="28"/>
          <w:szCs w:val="28"/>
        </w:rPr>
        <w:t> </w:t>
      </w:r>
      <w:r>
        <w:rPr>
          <w:rFonts w:ascii="Verdana" w:hAnsi="Verdana" w:cs="Arial"/>
          <w:color w:val="333333"/>
          <w:sz w:val="28"/>
          <w:szCs w:val="28"/>
        </w:rPr>
        <w:t>851</w:t>
      </w:r>
    </w:p>
    <w:p w:rsidR="00BD52C6" w:rsidRPr="00D82B82" w:rsidRDefault="00BD52C6" w:rsidP="00D82B82">
      <w:pPr>
        <w:spacing w:after="0" w:line="240" w:lineRule="auto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>www.ponte-zu.cz</w:t>
      </w:r>
    </w:p>
    <w:sectPr w:rsidR="00BD52C6" w:rsidRPr="00D82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27"/>
    <w:rsid w:val="001C50B2"/>
    <w:rsid w:val="00365A12"/>
    <w:rsid w:val="006B6727"/>
    <w:rsid w:val="008024A9"/>
    <w:rsid w:val="00961225"/>
    <w:rsid w:val="00B041EE"/>
    <w:rsid w:val="00BD52C6"/>
    <w:rsid w:val="00CE219B"/>
    <w:rsid w:val="00D40983"/>
    <w:rsid w:val="00D82B82"/>
    <w:rsid w:val="00D86B43"/>
    <w:rsid w:val="00EB2731"/>
    <w:rsid w:val="00F3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B6727"/>
  </w:style>
  <w:style w:type="character" w:styleId="Hypertextovodkaz">
    <w:name w:val="Hyperlink"/>
    <w:basedOn w:val="Standardnpsmoodstavce"/>
    <w:uiPriority w:val="99"/>
    <w:unhideWhenUsed/>
    <w:rsid w:val="006B672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0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41EE"/>
    <w:rPr>
      <w:b/>
      <w:bCs/>
    </w:rPr>
  </w:style>
  <w:style w:type="paragraph" w:styleId="Bezmezer">
    <w:name w:val="No Spacing"/>
    <w:uiPriority w:val="1"/>
    <w:qFormat/>
    <w:rsid w:val="001C50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B6727"/>
  </w:style>
  <w:style w:type="character" w:styleId="Hypertextovodkaz">
    <w:name w:val="Hyperlink"/>
    <w:basedOn w:val="Standardnpsmoodstavce"/>
    <w:uiPriority w:val="99"/>
    <w:unhideWhenUsed/>
    <w:rsid w:val="006B672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0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41EE"/>
    <w:rPr>
      <w:b/>
      <w:bCs/>
    </w:rPr>
  </w:style>
  <w:style w:type="paragraph" w:styleId="Bezmezer">
    <w:name w:val="No Spacing"/>
    <w:uiPriority w:val="1"/>
    <w:qFormat/>
    <w:rsid w:val="001C5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7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@ponte-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2017-05-29T11:00:00Z</cp:lastPrinted>
  <dcterms:created xsi:type="dcterms:W3CDTF">2024-05-27T08:24:00Z</dcterms:created>
  <dcterms:modified xsi:type="dcterms:W3CDTF">2024-05-27T08:24:00Z</dcterms:modified>
</cp:coreProperties>
</file>